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0FFF" w14:textId="77777777" w:rsidR="00923300" w:rsidRDefault="00923300" w:rsidP="00923300">
      <w:pPr>
        <w:widowControl w:val="0"/>
        <w:autoSpaceDE w:val="0"/>
        <w:autoSpaceDN w:val="0"/>
        <w:adjustRightInd w:val="0"/>
        <w:spacing w:after="240"/>
        <w:rPr>
          <w:rFonts w:ascii="Calibri" w:hAnsi="Calibri" w:cs="Calibri"/>
          <w:b/>
          <w:bCs/>
          <w:sz w:val="58"/>
          <w:szCs w:val="58"/>
        </w:rPr>
      </w:pPr>
      <w:r w:rsidRPr="006D2049">
        <w:rPr>
          <w:rFonts w:ascii="Comic Sans MS" w:hAnsi="Comic Sans MS"/>
          <w:b/>
          <w:noProof/>
          <w:sz w:val="32"/>
          <w:szCs w:val="32"/>
        </w:rPr>
        <w:drawing>
          <wp:inline distT="0" distB="0" distL="0" distR="0" wp14:anchorId="226D9768" wp14:editId="61562A8D">
            <wp:extent cx="5486400" cy="68124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R Header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81243"/>
                    </a:xfrm>
                    <a:prstGeom prst="rect">
                      <a:avLst/>
                    </a:prstGeom>
                  </pic:spPr>
                </pic:pic>
              </a:graphicData>
            </a:graphic>
          </wp:inline>
        </w:drawing>
      </w:r>
    </w:p>
    <w:p w14:paraId="392788CC" w14:textId="77777777" w:rsidR="00923300" w:rsidRPr="00923300" w:rsidRDefault="00923300" w:rsidP="00923300">
      <w:pPr>
        <w:widowControl w:val="0"/>
        <w:autoSpaceDE w:val="0"/>
        <w:autoSpaceDN w:val="0"/>
        <w:adjustRightInd w:val="0"/>
        <w:spacing w:after="240"/>
        <w:jc w:val="center"/>
        <w:rPr>
          <w:rFonts w:ascii="Calibri" w:hAnsi="Calibri" w:cs="Calibri"/>
          <w:sz w:val="36"/>
          <w:szCs w:val="36"/>
        </w:rPr>
      </w:pPr>
      <w:r w:rsidRPr="00923300">
        <w:rPr>
          <w:rFonts w:ascii="Calibri" w:hAnsi="Calibri" w:cs="Calibri"/>
          <w:b/>
          <w:sz w:val="36"/>
          <w:szCs w:val="36"/>
        </w:rPr>
        <w:t xml:space="preserve">Walk </w:t>
      </w:r>
      <w:proofErr w:type="gramStart"/>
      <w:r w:rsidRPr="00923300">
        <w:rPr>
          <w:rFonts w:ascii="Calibri" w:hAnsi="Calibri" w:cs="Calibri"/>
          <w:b/>
          <w:sz w:val="36"/>
          <w:szCs w:val="36"/>
        </w:rPr>
        <w:t>‘N</w:t>
      </w:r>
      <w:proofErr w:type="gramEnd"/>
      <w:r w:rsidRPr="00923300">
        <w:rPr>
          <w:rFonts w:ascii="Calibri" w:hAnsi="Calibri" w:cs="Calibri"/>
          <w:b/>
          <w:sz w:val="36"/>
          <w:szCs w:val="36"/>
        </w:rPr>
        <w:t xml:space="preserve"> Roll Event:</w:t>
      </w:r>
      <w:r>
        <w:rPr>
          <w:rFonts w:ascii="Calibri" w:hAnsi="Calibri" w:cs="Calibri"/>
          <w:sz w:val="36"/>
          <w:szCs w:val="36"/>
        </w:rPr>
        <w:t xml:space="preserve"> Thursday, October 12, 2017</w:t>
      </w:r>
    </w:p>
    <w:p w14:paraId="3CB7C7CF" w14:textId="77777777" w:rsidR="00923300" w:rsidRPr="00923300" w:rsidRDefault="00923300" w:rsidP="00923300">
      <w:pPr>
        <w:widowControl w:val="0"/>
        <w:autoSpaceDE w:val="0"/>
        <w:autoSpaceDN w:val="0"/>
        <w:adjustRightInd w:val="0"/>
        <w:spacing w:after="240"/>
        <w:jc w:val="center"/>
        <w:rPr>
          <w:rFonts w:ascii="Times" w:hAnsi="Times" w:cs="Times"/>
          <w:sz w:val="36"/>
          <w:szCs w:val="36"/>
        </w:rPr>
      </w:pPr>
      <w:r w:rsidRPr="00923300">
        <w:rPr>
          <w:rFonts w:ascii="Calibri" w:hAnsi="Calibri" w:cs="Calibri"/>
          <w:b/>
          <w:sz w:val="36"/>
          <w:szCs w:val="36"/>
        </w:rPr>
        <w:t>Pledges due:</w:t>
      </w:r>
      <w:r w:rsidRPr="00923300">
        <w:rPr>
          <w:rFonts w:ascii="Calibri" w:hAnsi="Calibri" w:cs="Calibri"/>
          <w:sz w:val="36"/>
          <w:szCs w:val="36"/>
        </w:rPr>
        <w:t xml:space="preserve"> Fr</w:t>
      </w:r>
      <w:r>
        <w:rPr>
          <w:rFonts w:ascii="Calibri" w:hAnsi="Calibri" w:cs="Calibri"/>
          <w:sz w:val="36"/>
          <w:szCs w:val="36"/>
        </w:rPr>
        <w:t>iday, October 20</w:t>
      </w:r>
      <w:r w:rsidRPr="00923300">
        <w:rPr>
          <w:rFonts w:ascii="Calibri" w:hAnsi="Calibri" w:cs="Calibri"/>
          <w:sz w:val="36"/>
          <w:szCs w:val="36"/>
        </w:rPr>
        <w:t>, 201</w:t>
      </w:r>
      <w:r>
        <w:rPr>
          <w:rFonts w:ascii="Calibri" w:hAnsi="Calibri" w:cs="Calibri"/>
          <w:sz w:val="36"/>
          <w:szCs w:val="36"/>
        </w:rPr>
        <w:t>7</w:t>
      </w:r>
    </w:p>
    <w:p w14:paraId="717937E6"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sz w:val="32"/>
          <w:szCs w:val="32"/>
        </w:rPr>
        <w:t>Mark your calendars for the 7</w:t>
      </w:r>
      <w:proofErr w:type="spellStart"/>
      <w:r>
        <w:rPr>
          <w:rFonts w:ascii="Calibri" w:hAnsi="Calibri" w:cs="Calibri"/>
          <w:position w:val="10"/>
          <w:sz w:val="22"/>
          <w:szCs w:val="22"/>
        </w:rPr>
        <w:t>th</w:t>
      </w:r>
      <w:proofErr w:type="spellEnd"/>
      <w:r>
        <w:rPr>
          <w:rFonts w:ascii="Calibri" w:hAnsi="Calibri" w:cs="Calibri"/>
          <w:position w:val="10"/>
          <w:sz w:val="22"/>
          <w:szCs w:val="22"/>
        </w:rPr>
        <w:t xml:space="preserve"> </w:t>
      </w:r>
      <w:r>
        <w:rPr>
          <w:rFonts w:ascii="Calibri" w:hAnsi="Calibri" w:cs="Calibri"/>
          <w:sz w:val="32"/>
          <w:szCs w:val="32"/>
        </w:rPr>
        <w:t xml:space="preserve">annual View Ridge “Walk ‘N Roll”! This is the first fundraiser of the year and is a great way for the kids to get involved with the school. We are targeting 100% pledge participation for our all-school </w:t>
      </w:r>
      <w:proofErr w:type="spellStart"/>
      <w:r>
        <w:rPr>
          <w:rFonts w:ascii="Calibri" w:hAnsi="Calibri" w:cs="Calibri"/>
          <w:sz w:val="32"/>
          <w:szCs w:val="32"/>
        </w:rPr>
        <w:t>FUNdraiser</w:t>
      </w:r>
      <w:proofErr w:type="spellEnd"/>
      <w:r>
        <w:rPr>
          <w:rFonts w:ascii="Calibri" w:hAnsi="Calibri" w:cs="Calibri"/>
          <w:sz w:val="32"/>
          <w:szCs w:val="32"/>
        </w:rPr>
        <w:t xml:space="preserve">, with a </w:t>
      </w:r>
      <w:r>
        <w:rPr>
          <w:rFonts w:ascii="Calibri" w:hAnsi="Calibri" w:cs="Calibri"/>
          <w:b/>
          <w:bCs/>
          <w:sz w:val="32"/>
          <w:szCs w:val="32"/>
        </w:rPr>
        <w:t xml:space="preserve">fundraising goal of $25,000. </w:t>
      </w:r>
      <w:r>
        <w:rPr>
          <w:rFonts w:ascii="Calibri" w:hAnsi="Calibri" w:cs="Calibri"/>
          <w:sz w:val="32"/>
          <w:szCs w:val="32"/>
        </w:rPr>
        <w:t>If we average (5) $10 pledges per student, we will easily exceed our goal.</w:t>
      </w:r>
    </w:p>
    <w:p w14:paraId="52625B61"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sz w:val="32"/>
          <w:szCs w:val="32"/>
        </w:rPr>
        <w:t>How Walk N’ Roll works:</w:t>
      </w:r>
    </w:p>
    <w:p w14:paraId="22587693" w14:textId="77777777" w:rsidR="00923300"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xml:space="preserve">-  Kids receive a Pledge Envelope in their take-home folder </w:t>
      </w:r>
    </w:p>
    <w:p w14:paraId="36C9B32E" w14:textId="77777777" w:rsidR="00923300"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xml:space="preserve">-  Families work together to set lap goals and ask for donations </w:t>
      </w:r>
    </w:p>
    <w:p w14:paraId="72EBB404" w14:textId="77777777" w:rsidR="00923300"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w:t>
      </w:r>
      <w:r w:rsidR="00923300">
        <w:rPr>
          <w:rFonts w:ascii="Calibri" w:hAnsi="Calibri" w:cs="Calibri"/>
          <w:b/>
          <w:bCs/>
          <w:sz w:val="32"/>
          <w:szCs w:val="32"/>
        </w:rPr>
        <w:t xml:space="preserve">Thursday, October </w:t>
      </w:r>
      <w:r>
        <w:rPr>
          <w:rFonts w:ascii="Calibri" w:hAnsi="Calibri" w:cs="Calibri"/>
          <w:b/>
          <w:bCs/>
          <w:sz w:val="32"/>
          <w:szCs w:val="32"/>
        </w:rPr>
        <w:t>12</w:t>
      </w:r>
      <w:proofErr w:type="spellStart"/>
      <w:r w:rsidR="00923300">
        <w:rPr>
          <w:rFonts w:ascii="Calibri" w:hAnsi="Calibri" w:cs="Calibri"/>
          <w:b/>
          <w:bCs/>
          <w:position w:val="10"/>
          <w:sz w:val="22"/>
          <w:szCs w:val="22"/>
        </w:rPr>
        <w:t>th</w:t>
      </w:r>
      <w:proofErr w:type="spellEnd"/>
      <w:r w:rsidR="00923300">
        <w:rPr>
          <w:rFonts w:ascii="Calibri" w:hAnsi="Calibri" w:cs="Calibri"/>
          <w:b/>
          <w:bCs/>
          <w:position w:val="10"/>
          <w:sz w:val="22"/>
          <w:szCs w:val="22"/>
        </w:rPr>
        <w:t xml:space="preserve"> </w:t>
      </w:r>
      <w:r w:rsidR="00923300">
        <w:rPr>
          <w:rFonts w:ascii="Calibri" w:hAnsi="Calibri" w:cs="Calibri"/>
          <w:sz w:val="32"/>
          <w:szCs w:val="32"/>
        </w:rPr>
        <w:t xml:space="preserve">all View Ridge kids walk, run, wheel, or move around the track for 20 minutes and </w:t>
      </w:r>
      <w:r w:rsidR="00923300">
        <w:rPr>
          <w:rFonts w:ascii="Times" w:hAnsi="Times" w:cs="Times"/>
        </w:rPr>
        <w:t> </w:t>
      </w:r>
      <w:r w:rsidR="00923300">
        <w:rPr>
          <w:rFonts w:ascii="Calibri" w:hAnsi="Calibri" w:cs="Calibri"/>
          <w:sz w:val="32"/>
          <w:szCs w:val="32"/>
        </w:rPr>
        <w:t xml:space="preserve">track the number of laps completed </w:t>
      </w:r>
    </w:p>
    <w:p w14:paraId="5765E228" w14:textId="77777777" w:rsidR="00923300"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xml:space="preserve">-  Donations are collected </w:t>
      </w:r>
    </w:p>
    <w:p w14:paraId="7AA1F72A" w14:textId="77777777" w:rsidR="00F755D4" w:rsidRPr="00F755D4"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w:t>
      </w:r>
      <w:r w:rsidR="00923300">
        <w:rPr>
          <w:rFonts w:ascii="Calibri" w:hAnsi="Calibri" w:cs="Calibri"/>
          <w:b/>
          <w:bCs/>
          <w:sz w:val="32"/>
          <w:szCs w:val="32"/>
        </w:rPr>
        <w:t>Friday, October 2</w:t>
      </w:r>
      <w:r>
        <w:rPr>
          <w:rFonts w:ascii="Calibri" w:hAnsi="Calibri" w:cs="Calibri"/>
          <w:b/>
          <w:bCs/>
          <w:sz w:val="32"/>
          <w:szCs w:val="32"/>
        </w:rPr>
        <w:t>0</w:t>
      </w:r>
      <w:proofErr w:type="spellStart"/>
      <w:r w:rsidR="00923300">
        <w:rPr>
          <w:rFonts w:ascii="Calibri" w:hAnsi="Calibri" w:cs="Calibri"/>
          <w:b/>
          <w:bCs/>
          <w:position w:val="10"/>
          <w:sz w:val="22"/>
          <w:szCs w:val="22"/>
        </w:rPr>
        <w:t>t</w:t>
      </w:r>
      <w:r>
        <w:rPr>
          <w:rFonts w:ascii="Calibri" w:hAnsi="Calibri" w:cs="Calibri"/>
          <w:b/>
          <w:bCs/>
          <w:position w:val="10"/>
          <w:sz w:val="22"/>
          <w:szCs w:val="22"/>
        </w:rPr>
        <w:t>h</w:t>
      </w:r>
      <w:proofErr w:type="spellEnd"/>
      <w:r w:rsidR="00923300">
        <w:rPr>
          <w:rFonts w:ascii="Calibri" w:hAnsi="Calibri" w:cs="Calibri"/>
          <w:b/>
          <w:bCs/>
          <w:position w:val="10"/>
          <w:sz w:val="22"/>
          <w:szCs w:val="22"/>
        </w:rPr>
        <w:t xml:space="preserve"> </w:t>
      </w:r>
      <w:r w:rsidR="00923300">
        <w:rPr>
          <w:rFonts w:ascii="Calibri" w:hAnsi="Calibri" w:cs="Calibri"/>
          <w:sz w:val="32"/>
          <w:szCs w:val="32"/>
        </w:rPr>
        <w:t>the Pledge Envelope/donations are due</w:t>
      </w:r>
    </w:p>
    <w:p w14:paraId="3293EFE8" w14:textId="77777777" w:rsidR="00F755D4" w:rsidRPr="00F755D4"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p>
    <w:p w14:paraId="7067759D" w14:textId="77777777" w:rsidR="00F755D4" w:rsidRPr="00F755D4" w:rsidRDefault="00923300" w:rsidP="00F755D4">
      <w:pPr>
        <w:rPr>
          <w:rFonts w:ascii="Calibri" w:hAnsi="Calibri" w:cs="Calibri"/>
          <w:sz w:val="32"/>
          <w:szCs w:val="32"/>
        </w:rPr>
      </w:pPr>
      <w:r>
        <w:rPr>
          <w:rFonts w:ascii="Times" w:hAnsi="Times" w:cs="Times"/>
        </w:rPr>
        <w:t> </w:t>
      </w:r>
      <w:r>
        <w:rPr>
          <w:rFonts w:ascii="Calibri" w:hAnsi="Calibri" w:cs="Calibri"/>
          <w:b/>
          <w:bCs/>
          <w:sz w:val="32"/>
          <w:szCs w:val="32"/>
        </w:rPr>
        <w:t>Additional Inform</w:t>
      </w:r>
      <w:r w:rsidR="00F755D4">
        <w:rPr>
          <w:rFonts w:ascii="Calibri" w:hAnsi="Calibri" w:cs="Calibri"/>
          <w:b/>
          <w:bCs/>
          <w:sz w:val="32"/>
          <w:szCs w:val="32"/>
        </w:rPr>
        <w:t>ation about the Walk N’ Roll …</w:t>
      </w:r>
      <w:r>
        <w:rPr>
          <w:rFonts w:ascii="Calibri" w:hAnsi="Calibri" w:cs="Calibri"/>
          <w:b/>
          <w:bCs/>
          <w:sz w:val="32"/>
          <w:szCs w:val="32"/>
        </w:rPr>
        <w:t xml:space="preserve"> </w:t>
      </w:r>
    </w:p>
    <w:p w14:paraId="4C17FC2C" w14:textId="77777777" w:rsidR="00F755D4" w:rsidRDefault="00923300" w:rsidP="00F755D4">
      <w:pPr>
        <w:widowControl w:val="0"/>
        <w:tabs>
          <w:tab w:val="left" w:pos="220"/>
          <w:tab w:val="left" w:pos="720"/>
        </w:tabs>
        <w:autoSpaceDE w:val="0"/>
        <w:autoSpaceDN w:val="0"/>
        <w:adjustRightInd w:val="0"/>
        <w:spacing w:after="240"/>
        <w:rPr>
          <w:rFonts w:ascii="Times" w:hAnsi="Times" w:cs="Times"/>
        </w:rPr>
      </w:pPr>
      <w:r>
        <w:rPr>
          <w:rFonts w:ascii="Times" w:hAnsi="Times" w:cs="Times"/>
        </w:rPr>
        <w:t> </w:t>
      </w:r>
    </w:p>
    <w:p w14:paraId="4F3212CD" w14:textId="77777777" w:rsidR="00F755D4" w:rsidRDefault="00923300" w:rsidP="00F755D4">
      <w:pPr>
        <w:widowControl w:val="0"/>
        <w:tabs>
          <w:tab w:val="left" w:pos="220"/>
          <w:tab w:val="left" w:pos="720"/>
        </w:tabs>
        <w:autoSpaceDE w:val="0"/>
        <w:autoSpaceDN w:val="0"/>
        <w:adjustRightInd w:val="0"/>
        <w:spacing w:after="240"/>
        <w:rPr>
          <w:rFonts w:ascii="Calibri" w:hAnsi="Calibri" w:cs="Calibri"/>
          <w:sz w:val="32"/>
          <w:szCs w:val="32"/>
        </w:rPr>
      </w:pPr>
      <w:r>
        <w:rPr>
          <w:rFonts w:ascii="Calibri" w:hAnsi="Calibri" w:cs="Calibri"/>
          <w:b/>
          <w:bCs/>
          <w:i/>
          <w:iCs/>
          <w:sz w:val="32"/>
          <w:szCs w:val="32"/>
        </w:rPr>
        <w:t xml:space="preserve">What is the Walk N’ Roll? </w:t>
      </w:r>
      <w:r>
        <w:rPr>
          <w:rFonts w:ascii="Calibri" w:hAnsi="Calibri" w:cs="Calibri"/>
          <w:sz w:val="32"/>
          <w:szCs w:val="32"/>
        </w:rPr>
        <w:t xml:space="preserve">This super fun fundraising event gets students, parents, and the community involved. Kids collect pledges and set a lap goal to walk, run, wheel, or move for 20 </w:t>
      </w:r>
      <w:r>
        <w:rPr>
          <w:rFonts w:ascii="Calibri" w:hAnsi="Calibri" w:cs="Calibri"/>
          <w:sz w:val="32"/>
          <w:szCs w:val="32"/>
        </w:rPr>
        <w:lastRenderedPageBreak/>
        <w:t>minutes around a 1</w:t>
      </w:r>
      <w:proofErr w:type="gramStart"/>
      <w:r>
        <w:rPr>
          <w:rFonts w:ascii="Calibri" w:hAnsi="Calibri" w:cs="Calibri"/>
          <w:sz w:val="32"/>
          <w:szCs w:val="32"/>
        </w:rPr>
        <w:t>/8</w:t>
      </w:r>
      <w:proofErr w:type="spellStart"/>
      <w:r>
        <w:rPr>
          <w:rFonts w:ascii="Calibri" w:hAnsi="Calibri" w:cs="Calibri"/>
          <w:position w:val="10"/>
          <w:sz w:val="22"/>
          <w:szCs w:val="22"/>
        </w:rPr>
        <w:t>th</w:t>
      </w:r>
      <w:proofErr w:type="spellEnd"/>
      <w:r>
        <w:rPr>
          <w:rFonts w:ascii="Calibri" w:hAnsi="Calibri" w:cs="Calibri"/>
          <w:position w:val="10"/>
          <w:sz w:val="22"/>
          <w:szCs w:val="22"/>
        </w:rPr>
        <w:t xml:space="preserve"> </w:t>
      </w:r>
      <w:r>
        <w:rPr>
          <w:rFonts w:ascii="Calibri" w:hAnsi="Calibri" w:cs="Calibri"/>
          <w:sz w:val="32"/>
          <w:szCs w:val="32"/>
        </w:rPr>
        <w:t>mile</w:t>
      </w:r>
      <w:proofErr w:type="gramEnd"/>
      <w:r>
        <w:rPr>
          <w:rFonts w:ascii="Calibri" w:hAnsi="Calibri" w:cs="Calibri"/>
          <w:sz w:val="32"/>
          <w:szCs w:val="32"/>
        </w:rPr>
        <w:t xml:space="preserve"> track.</w:t>
      </w:r>
    </w:p>
    <w:p w14:paraId="4F08351D" w14:textId="77777777" w:rsidR="00F755D4" w:rsidRDefault="00923300" w:rsidP="00F755D4">
      <w:pPr>
        <w:widowControl w:val="0"/>
        <w:tabs>
          <w:tab w:val="left" w:pos="220"/>
          <w:tab w:val="left" w:pos="720"/>
        </w:tabs>
        <w:autoSpaceDE w:val="0"/>
        <w:autoSpaceDN w:val="0"/>
        <w:adjustRightInd w:val="0"/>
        <w:spacing w:after="240"/>
        <w:rPr>
          <w:rFonts w:ascii="Calibri" w:hAnsi="Calibri" w:cs="Calibri"/>
          <w:sz w:val="32"/>
          <w:szCs w:val="32"/>
        </w:rPr>
      </w:pPr>
      <w:r>
        <w:rPr>
          <w:rFonts w:ascii="Times" w:hAnsi="Times" w:cs="Times"/>
        </w:rPr>
        <w:t> </w:t>
      </w:r>
      <w:r>
        <w:rPr>
          <w:rFonts w:ascii="Calibri" w:hAnsi="Calibri" w:cs="Calibri"/>
          <w:b/>
          <w:bCs/>
          <w:i/>
          <w:iCs/>
          <w:sz w:val="32"/>
          <w:szCs w:val="32"/>
        </w:rPr>
        <w:t xml:space="preserve">When and where is it? </w:t>
      </w:r>
      <w:r>
        <w:rPr>
          <w:rFonts w:ascii="Calibri" w:hAnsi="Calibri" w:cs="Calibri"/>
          <w:sz w:val="32"/>
          <w:szCs w:val="32"/>
        </w:rPr>
        <w:t>The W</w:t>
      </w:r>
      <w:r w:rsidR="00F755D4">
        <w:rPr>
          <w:rFonts w:ascii="Calibri" w:hAnsi="Calibri" w:cs="Calibri"/>
          <w:sz w:val="32"/>
          <w:szCs w:val="32"/>
        </w:rPr>
        <w:t xml:space="preserve">alk </w:t>
      </w:r>
      <w:proofErr w:type="gramStart"/>
      <w:r w:rsidR="00F755D4">
        <w:rPr>
          <w:rFonts w:ascii="Calibri" w:hAnsi="Calibri" w:cs="Calibri"/>
          <w:sz w:val="32"/>
          <w:szCs w:val="32"/>
        </w:rPr>
        <w:t>‘N</w:t>
      </w:r>
      <w:proofErr w:type="gramEnd"/>
      <w:r w:rsidR="00F755D4">
        <w:rPr>
          <w:rFonts w:ascii="Calibri" w:hAnsi="Calibri" w:cs="Calibri"/>
          <w:sz w:val="32"/>
          <w:szCs w:val="32"/>
        </w:rPr>
        <w:t xml:space="preserve"> Roll will be held from 8:00 am to 1:45</w:t>
      </w:r>
      <w:r>
        <w:rPr>
          <w:rFonts w:ascii="Calibri" w:hAnsi="Calibri" w:cs="Calibri"/>
          <w:sz w:val="32"/>
          <w:szCs w:val="32"/>
        </w:rPr>
        <w:t xml:space="preserve"> pm on </w:t>
      </w:r>
      <w:r w:rsidR="00F755D4">
        <w:rPr>
          <w:rFonts w:ascii="Calibri" w:hAnsi="Calibri" w:cs="Calibri"/>
          <w:b/>
          <w:bCs/>
          <w:sz w:val="32"/>
          <w:szCs w:val="32"/>
        </w:rPr>
        <w:t>Thursday, October 12</w:t>
      </w:r>
      <w:r>
        <w:rPr>
          <w:rFonts w:ascii="Calibri" w:hAnsi="Calibri" w:cs="Calibri"/>
          <w:b/>
          <w:bCs/>
          <w:sz w:val="32"/>
          <w:szCs w:val="32"/>
        </w:rPr>
        <w:t xml:space="preserve"> </w:t>
      </w:r>
      <w:r>
        <w:rPr>
          <w:rFonts w:ascii="Calibri" w:hAnsi="Calibri" w:cs="Calibri"/>
          <w:sz w:val="32"/>
          <w:szCs w:val="32"/>
        </w:rPr>
        <w:t>at the primary playground.</w:t>
      </w:r>
    </w:p>
    <w:p w14:paraId="08EA6FEE" w14:textId="77777777" w:rsidR="00F755D4" w:rsidRDefault="00923300" w:rsidP="00F755D4">
      <w:pPr>
        <w:widowControl w:val="0"/>
        <w:tabs>
          <w:tab w:val="left" w:pos="220"/>
          <w:tab w:val="left" w:pos="720"/>
        </w:tabs>
        <w:autoSpaceDE w:val="0"/>
        <w:autoSpaceDN w:val="0"/>
        <w:adjustRightInd w:val="0"/>
        <w:spacing w:after="240"/>
        <w:rPr>
          <w:rFonts w:ascii="Calibri" w:hAnsi="Calibri" w:cs="Calibri"/>
          <w:b/>
          <w:bCs/>
          <w:sz w:val="32"/>
          <w:szCs w:val="32"/>
        </w:rPr>
      </w:pPr>
      <w:r>
        <w:rPr>
          <w:rFonts w:ascii="Times" w:hAnsi="Times" w:cs="Times"/>
        </w:rPr>
        <w:t> </w:t>
      </w:r>
      <w:r>
        <w:rPr>
          <w:rFonts w:ascii="Calibri" w:hAnsi="Calibri" w:cs="Calibri"/>
          <w:b/>
          <w:bCs/>
          <w:i/>
          <w:iCs/>
          <w:sz w:val="32"/>
          <w:szCs w:val="32"/>
        </w:rPr>
        <w:t xml:space="preserve">Who participates, and how? </w:t>
      </w:r>
      <w:r>
        <w:rPr>
          <w:rFonts w:ascii="Calibri" w:hAnsi="Calibri" w:cs="Calibri"/>
          <w:sz w:val="32"/>
          <w:szCs w:val="32"/>
        </w:rPr>
        <w:t xml:space="preserve">All students participate! Students participate by setting lap goals, collecting pledges, and walking, wheeling, or moving on the day of the event!! Families and community member participate by helping sponsor View Ridge students. Kids collect their sponsored pledge money and return it to school no later than </w:t>
      </w:r>
      <w:r w:rsidR="00F755D4">
        <w:rPr>
          <w:rFonts w:ascii="Calibri" w:hAnsi="Calibri" w:cs="Calibri"/>
          <w:b/>
          <w:bCs/>
          <w:sz w:val="32"/>
          <w:szCs w:val="32"/>
        </w:rPr>
        <w:t>Friday, October 20</w:t>
      </w:r>
      <w:r>
        <w:rPr>
          <w:rFonts w:ascii="Calibri" w:hAnsi="Calibri" w:cs="Calibri"/>
          <w:b/>
          <w:bCs/>
          <w:sz w:val="32"/>
          <w:szCs w:val="32"/>
        </w:rPr>
        <w:t>.</w:t>
      </w:r>
    </w:p>
    <w:p w14:paraId="24D4C17F" w14:textId="77777777" w:rsidR="00F755D4" w:rsidRDefault="00923300" w:rsidP="00F755D4">
      <w:pPr>
        <w:widowControl w:val="0"/>
        <w:tabs>
          <w:tab w:val="left" w:pos="220"/>
          <w:tab w:val="left" w:pos="720"/>
        </w:tabs>
        <w:autoSpaceDE w:val="0"/>
        <w:autoSpaceDN w:val="0"/>
        <w:adjustRightInd w:val="0"/>
        <w:spacing w:after="240"/>
        <w:rPr>
          <w:rFonts w:ascii="Calibri" w:hAnsi="Calibri" w:cs="Calibri"/>
          <w:sz w:val="32"/>
          <w:szCs w:val="32"/>
        </w:rPr>
      </w:pPr>
      <w:r>
        <w:rPr>
          <w:rFonts w:ascii="Times" w:hAnsi="Times" w:cs="Times"/>
        </w:rPr>
        <w:t> </w:t>
      </w:r>
      <w:r>
        <w:rPr>
          <w:rFonts w:ascii="Calibri" w:hAnsi="Calibri" w:cs="Calibri"/>
          <w:b/>
          <w:bCs/>
          <w:i/>
          <w:iCs/>
          <w:sz w:val="32"/>
          <w:szCs w:val="32"/>
        </w:rPr>
        <w:t xml:space="preserve">Why is it called a “Walk ‘N Roll”? </w:t>
      </w:r>
      <w:r>
        <w:rPr>
          <w:rFonts w:ascii="Calibri" w:hAnsi="Calibri" w:cs="Calibri"/>
          <w:sz w:val="32"/>
          <w:szCs w:val="32"/>
        </w:rPr>
        <w:t xml:space="preserve">View Ridge students will enthusiastically participate in ways other than just walking. We have kids who roll in wheelchairs, who move with canes or walkers, and who will even run the laps. And here’s a fun fact, did you know </w:t>
      </w:r>
      <w:r>
        <w:rPr>
          <w:rFonts w:ascii="Calibri" w:hAnsi="Calibri" w:cs="Calibri"/>
          <w:color w:val="262626"/>
          <w:sz w:val="32"/>
          <w:szCs w:val="32"/>
        </w:rPr>
        <w:t xml:space="preserve">the term “walk” is from the Old English </w:t>
      </w:r>
      <w:proofErr w:type="spellStart"/>
      <w:r>
        <w:rPr>
          <w:rFonts w:ascii="Calibri" w:hAnsi="Calibri" w:cs="Calibri"/>
          <w:i/>
          <w:iCs/>
          <w:color w:val="262626"/>
          <w:sz w:val="32"/>
          <w:szCs w:val="32"/>
        </w:rPr>
        <w:t>wealcan</w:t>
      </w:r>
      <w:proofErr w:type="spellEnd"/>
      <w:r>
        <w:rPr>
          <w:rFonts w:ascii="Calibri" w:hAnsi="Calibri" w:cs="Calibri"/>
          <w:color w:val="262626"/>
          <w:sz w:val="32"/>
          <w:szCs w:val="32"/>
        </w:rPr>
        <w:t xml:space="preserve">, or “to roll?” </w:t>
      </w:r>
      <w:r>
        <w:rPr>
          <w:rFonts w:ascii="Calibri" w:hAnsi="Calibri" w:cs="Calibri"/>
          <w:sz w:val="32"/>
          <w:szCs w:val="32"/>
        </w:rPr>
        <w:t xml:space="preserve">We think the name rocks! </w:t>
      </w:r>
    </w:p>
    <w:p w14:paraId="110FFC48" w14:textId="77777777" w:rsidR="00F755D4" w:rsidRDefault="00923300" w:rsidP="00F755D4">
      <w:pPr>
        <w:widowControl w:val="0"/>
        <w:tabs>
          <w:tab w:val="left" w:pos="220"/>
          <w:tab w:val="left" w:pos="720"/>
        </w:tabs>
        <w:autoSpaceDE w:val="0"/>
        <w:autoSpaceDN w:val="0"/>
        <w:adjustRightInd w:val="0"/>
        <w:spacing w:after="240"/>
        <w:rPr>
          <w:rFonts w:ascii="Times" w:hAnsi="Times" w:cs="Times"/>
        </w:rPr>
      </w:pPr>
      <w:r>
        <w:rPr>
          <w:rFonts w:ascii="Calibri" w:hAnsi="Calibri" w:cs="Calibri"/>
          <w:b/>
          <w:bCs/>
          <w:i/>
          <w:iCs/>
          <w:sz w:val="32"/>
          <w:szCs w:val="32"/>
        </w:rPr>
        <w:t xml:space="preserve">Why do we do this? </w:t>
      </w:r>
      <w:r>
        <w:rPr>
          <w:rFonts w:ascii="Calibri" w:hAnsi="Calibri" w:cs="Calibri"/>
          <w:sz w:val="32"/>
          <w:szCs w:val="32"/>
        </w:rPr>
        <w:t xml:space="preserve">Walk ‘N Roll funds go to support View Ridge PTA Enrichment Programs like Writers in Schools, 4th Grade Camp </w:t>
      </w:r>
      <w:proofErr w:type="spellStart"/>
      <w:r>
        <w:rPr>
          <w:rFonts w:ascii="Calibri" w:hAnsi="Calibri" w:cs="Calibri"/>
          <w:sz w:val="32"/>
          <w:szCs w:val="32"/>
        </w:rPr>
        <w:t>Orkila</w:t>
      </w:r>
      <w:proofErr w:type="spellEnd"/>
      <w:r>
        <w:rPr>
          <w:rFonts w:ascii="Calibri" w:hAnsi="Calibri" w:cs="Calibri"/>
          <w:sz w:val="32"/>
          <w:szCs w:val="32"/>
        </w:rPr>
        <w:t xml:space="preserve">, Arts Night, Science Fair, School Dance, Ice Cream Social, Spring Picnic, and much more! Most importantly, the entire school community participates in a fun and healthy community- building activity. And the kids see how their personal efforts benefit their school. </w:t>
      </w:r>
    </w:p>
    <w:p w14:paraId="2D4E1326" w14:textId="77777777" w:rsidR="00923300" w:rsidRDefault="00923300" w:rsidP="00F755D4">
      <w:pPr>
        <w:widowControl w:val="0"/>
        <w:tabs>
          <w:tab w:val="left" w:pos="220"/>
          <w:tab w:val="left" w:pos="720"/>
        </w:tabs>
        <w:autoSpaceDE w:val="0"/>
        <w:autoSpaceDN w:val="0"/>
        <w:adjustRightInd w:val="0"/>
        <w:spacing w:after="240"/>
        <w:rPr>
          <w:rFonts w:ascii="Times" w:hAnsi="Times" w:cs="Times"/>
        </w:rPr>
      </w:pPr>
      <w:r>
        <w:rPr>
          <w:rFonts w:ascii="Calibri" w:hAnsi="Calibri" w:cs="Calibri"/>
          <w:b/>
          <w:bCs/>
          <w:i/>
          <w:iCs/>
          <w:sz w:val="32"/>
          <w:szCs w:val="32"/>
        </w:rPr>
        <w:t xml:space="preserve">Is my child required to sign up a minimum $ amount in pledges? </w:t>
      </w:r>
      <w:r>
        <w:rPr>
          <w:rFonts w:ascii="Calibri" w:hAnsi="Calibri" w:cs="Calibri"/>
          <w:sz w:val="32"/>
          <w:szCs w:val="32"/>
        </w:rPr>
        <w:t xml:space="preserve">No. Although we have set an average goal per student of 5, $10 pledges this is a goal, </w:t>
      </w:r>
      <w:r>
        <w:rPr>
          <w:rFonts w:ascii="Calibri" w:hAnsi="Calibri" w:cs="Calibri"/>
          <w:b/>
          <w:bCs/>
          <w:sz w:val="32"/>
          <w:szCs w:val="32"/>
        </w:rPr>
        <w:t xml:space="preserve">NOT </w:t>
      </w:r>
      <w:r>
        <w:rPr>
          <w:rFonts w:ascii="Calibri" w:hAnsi="Calibri" w:cs="Calibri"/>
          <w:sz w:val="32"/>
          <w:szCs w:val="32"/>
        </w:rPr>
        <w:t xml:space="preserve">a requirement. Every student will participate on event day and every student will get a t-shirt as a thank you for moving for View Ridge! </w:t>
      </w:r>
    </w:p>
    <w:p w14:paraId="27416D1A" w14:textId="77777777" w:rsidR="00F755D4" w:rsidRDefault="00923300" w:rsidP="00923300">
      <w:pPr>
        <w:widowControl w:val="0"/>
        <w:autoSpaceDE w:val="0"/>
        <w:autoSpaceDN w:val="0"/>
        <w:adjustRightInd w:val="0"/>
        <w:rPr>
          <w:rFonts w:ascii="Times" w:hAnsi="Times" w:cs="Times"/>
        </w:rPr>
      </w:pPr>
      <w:r>
        <w:rPr>
          <w:rFonts w:ascii="Times" w:hAnsi="Times" w:cs="Times"/>
        </w:rPr>
        <w:t xml:space="preserve">  </w:t>
      </w:r>
    </w:p>
    <w:p w14:paraId="14033F30" w14:textId="77777777" w:rsidR="00F755D4" w:rsidRDefault="00F755D4" w:rsidP="00923300">
      <w:pPr>
        <w:widowControl w:val="0"/>
        <w:autoSpaceDE w:val="0"/>
        <w:autoSpaceDN w:val="0"/>
        <w:adjustRightInd w:val="0"/>
        <w:spacing w:after="240"/>
        <w:rPr>
          <w:rFonts w:ascii="Times" w:hAnsi="Times" w:cs="Times"/>
        </w:rPr>
      </w:pPr>
    </w:p>
    <w:p w14:paraId="5B9BC584" w14:textId="77777777" w:rsidR="00F755D4" w:rsidRDefault="00F755D4" w:rsidP="00923300">
      <w:pPr>
        <w:widowControl w:val="0"/>
        <w:autoSpaceDE w:val="0"/>
        <w:autoSpaceDN w:val="0"/>
        <w:adjustRightInd w:val="0"/>
        <w:spacing w:after="240"/>
        <w:rPr>
          <w:rFonts w:ascii="Calibri" w:hAnsi="Calibri" w:cs="Calibri"/>
          <w:color w:val="6D6D6D"/>
          <w:sz w:val="26"/>
          <w:szCs w:val="26"/>
        </w:rPr>
      </w:pPr>
    </w:p>
    <w:p w14:paraId="01F531D2"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Are the pledges tax-deductible?</w:t>
      </w:r>
      <w:r w:rsidR="00F755D4">
        <w:rPr>
          <w:rFonts w:ascii="Times" w:hAnsi="Times" w:cs="Times"/>
        </w:rPr>
        <w:t xml:space="preserve"> </w:t>
      </w:r>
      <w:r>
        <w:rPr>
          <w:rFonts w:ascii="Calibri" w:hAnsi="Calibri" w:cs="Calibri"/>
          <w:sz w:val="32"/>
          <w:szCs w:val="32"/>
        </w:rPr>
        <w:t>Yes. 100% of your donation is tax-deducible.</w:t>
      </w:r>
    </w:p>
    <w:p w14:paraId="3685091A"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Am I required to pledge per lap, or can I make a flat contribution?</w:t>
      </w:r>
      <w:r w:rsidR="00F755D4">
        <w:rPr>
          <w:rFonts w:ascii="Times" w:hAnsi="Times" w:cs="Times"/>
        </w:rPr>
        <w:t xml:space="preserve"> </w:t>
      </w:r>
      <w:r>
        <w:rPr>
          <w:rFonts w:ascii="Calibri" w:hAnsi="Calibri" w:cs="Calibri"/>
          <w:sz w:val="32"/>
          <w:szCs w:val="32"/>
        </w:rPr>
        <w:t>Contributions can be made either by pledge per lap or flat contribution. Whatever your family, friends, and neighbors are willing to do!</w:t>
      </w:r>
    </w:p>
    <w:p w14:paraId="28BAECB0" w14:textId="77777777" w:rsidR="00923300" w:rsidRPr="00F755D4" w:rsidRDefault="00923300" w:rsidP="00923300">
      <w:pPr>
        <w:widowControl w:val="0"/>
        <w:autoSpaceDE w:val="0"/>
        <w:autoSpaceDN w:val="0"/>
        <w:adjustRightInd w:val="0"/>
        <w:spacing w:after="240"/>
        <w:rPr>
          <w:rFonts w:ascii="Calibri" w:hAnsi="Calibri" w:cs="Calibri"/>
          <w:sz w:val="32"/>
          <w:szCs w:val="32"/>
        </w:rPr>
      </w:pPr>
      <w:r>
        <w:rPr>
          <w:rFonts w:ascii="Calibri" w:hAnsi="Calibri" w:cs="Calibri"/>
          <w:b/>
          <w:bCs/>
          <w:i/>
          <w:iCs/>
          <w:sz w:val="32"/>
          <w:szCs w:val="32"/>
        </w:rPr>
        <w:t>How many laps will my child complete?</w:t>
      </w:r>
      <w:r w:rsidR="00F755D4">
        <w:rPr>
          <w:rFonts w:ascii="Times" w:hAnsi="Times" w:cs="Times"/>
        </w:rPr>
        <w:t xml:space="preserve"> </w:t>
      </w:r>
      <w:r>
        <w:rPr>
          <w:rFonts w:ascii="Calibri" w:hAnsi="Calibri" w:cs="Calibri"/>
          <w:sz w:val="32"/>
          <w:szCs w:val="32"/>
        </w:rPr>
        <w:t>Depending on the child, walkers typically complete 10-13 laps, those in wheelchairs or using walkers or canes complete 2-5 laps, and runners up to 15 or even 20 laps. The lap is 1</w:t>
      </w:r>
      <w:proofErr w:type="gramStart"/>
      <w:r>
        <w:rPr>
          <w:rFonts w:ascii="Calibri" w:hAnsi="Calibri" w:cs="Calibri"/>
          <w:sz w:val="32"/>
          <w:szCs w:val="32"/>
        </w:rPr>
        <w:t>/8</w:t>
      </w:r>
      <w:proofErr w:type="spellStart"/>
      <w:r>
        <w:rPr>
          <w:rFonts w:ascii="Calibri" w:hAnsi="Calibri" w:cs="Calibri"/>
          <w:position w:val="10"/>
          <w:sz w:val="22"/>
          <w:szCs w:val="22"/>
        </w:rPr>
        <w:t>th</w:t>
      </w:r>
      <w:proofErr w:type="spellEnd"/>
      <w:r>
        <w:rPr>
          <w:rFonts w:ascii="Calibri" w:hAnsi="Calibri" w:cs="Calibri"/>
          <w:position w:val="10"/>
          <w:sz w:val="22"/>
          <w:szCs w:val="22"/>
        </w:rPr>
        <w:t xml:space="preserve"> </w:t>
      </w:r>
      <w:r>
        <w:rPr>
          <w:rFonts w:ascii="Calibri" w:hAnsi="Calibri" w:cs="Calibri"/>
          <w:sz w:val="32"/>
          <w:szCs w:val="32"/>
        </w:rPr>
        <w:t>mile</w:t>
      </w:r>
      <w:proofErr w:type="gramEnd"/>
      <w:r>
        <w:rPr>
          <w:rFonts w:ascii="Calibri" w:hAnsi="Calibri" w:cs="Calibri"/>
          <w:sz w:val="32"/>
          <w:szCs w:val="32"/>
        </w:rPr>
        <w:t xml:space="preserve"> track for 20 minutes, so that should help you set a r</w:t>
      </w:r>
      <w:r w:rsidR="00F755D4">
        <w:rPr>
          <w:rFonts w:ascii="Calibri" w:hAnsi="Calibri" w:cs="Calibri"/>
          <w:sz w:val="32"/>
          <w:szCs w:val="32"/>
        </w:rPr>
        <w:t xml:space="preserve">easonable goal with your child. </w:t>
      </w:r>
      <w:r>
        <w:rPr>
          <w:rFonts w:ascii="Calibri" w:hAnsi="Calibri" w:cs="Calibri"/>
          <w:sz w:val="32"/>
          <w:szCs w:val="32"/>
        </w:rPr>
        <w:t>8 laps = 1 mile.</w:t>
      </w:r>
    </w:p>
    <w:p w14:paraId="2616D5EF"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How do matching funds work?</w:t>
      </w:r>
      <w:r w:rsidR="00F755D4">
        <w:rPr>
          <w:rFonts w:ascii="Times" w:hAnsi="Times" w:cs="Times"/>
        </w:rPr>
        <w:t xml:space="preserve"> </w:t>
      </w:r>
      <w:r>
        <w:rPr>
          <w:rFonts w:ascii="Calibri" w:hAnsi="Calibri" w:cs="Calibri"/>
          <w:sz w:val="32"/>
          <w:szCs w:val="32"/>
        </w:rPr>
        <w:t>Every dollar may be eligible for matching corporate funds from qualified companies. Please ask every potential donor about matching funds. Matching funds are an easy way to double or triple donations to our programs at View Ridge.</w:t>
      </w:r>
    </w:p>
    <w:p w14:paraId="5519FBED"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What do I do with the pledge envelope?</w:t>
      </w:r>
      <w:r w:rsidR="00F755D4">
        <w:rPr>
          <w:rFonts w:ascii="Times" w:hAnsi="Times" w:cs="Times"/>
        </w:rPr>
        <w:t xml:space="preserve"> </w:t>
      </w:r>
      <w:r>
        <w:rPr>
          <w:rFonts w:ascii="Calibri" w:hAnsi="Calibri" w:cs="Calibri"/>
          <w:sz w:val="32"/>
          <w:szCs w:val="32"/>
        </w:rPr>
        <w:t>Please fill out the child’s name and teacher information. You can help your child set a lap goal and then begin collecting pledges (pledge per/lap) or flat contributions.</w:t>
      </w:r>
    </w:p>
    <w:p w14:paraId="60E2A596"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sz w:val="32"/>
          <w:szCs w:val="32"/>
        </w:rPr>
        <w:t>On event day, your child’s final lap count will be sent home on the back of their event t- shirt. Record that on the bottom of the pledge sheet. Then collect your remaining pledges, being sure to ask every donor about matching gift programs at their or their spouse’s place of work.</w:t>
      </w:r>
    </w:p>
    <w:p w14:paraId="71F75A4F" w14:textId="77777777" w:rsidR="00F755D4" w:rsidRDefault="00F755D4" w:rsidP="00923300">
      <w:pPr>
        <w:widowControl w:val="0"/>
        <w:autoSpaceDE w:val="0"/>
        <w:autoSpaceDN w:val="0"/>
        <w:adjustRightInd w:val="0"/>
        <w:spacing w:after="240"/>
        <w:rPr>
          <w:rFonts w:ascii="Calibri" w:hAnsi="Calibri" w:cs="Calibri"/>
          <w:sz w:val="32"/>
          <w:szCs w:val="32"/>
        </w:rPr>
      </w:pPr>
    </w:p>
    <w:p w14:paraId="39507B57"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sz w:val="32"/>
          <w:szCs w:val="32"/>
        </w:rPr>
        <w:t xml:space="preserve">Return the pledge envelope and collected money </w:t>
      </w:r>
      <w:r>
        <w:rPr>
          <w:rFonts w:ascii="Calibri" w:hAnsi="Calibri" w:cs="Calibri"/>
          <w:b/>
          <w:bCs/>
          <w:sz w:val="32"/>
          <w:szCs w:val="32"/>
        </w:rPr>
        <w:t>no later than Friday, October 2</w:t>
      </w:r>
      <w:r w:rsidR="00F755D4">
        <w:rPr>
          <w:rFonts w:ascii="Calibri" w:hAnsi="Calibri" w:cs="Calibri"/>
          <w:b/>
          <w:bCs/>
          <w:sz w:val="32"/>
          <w:szCs w:val="32"/>
        </w:rPr>
        <w:t>0</w:t>
      </w:r>
      <w:r>
        <w:rPr>
          <w:rFonts w:ascii="Calibri" w:hAnsi="Calibri" w:cs="Calibri"/>
          <w:sz w:val="32"/>
          <w:szCs w:val="32"/>
        </w:rPr>
        <w:t>. If possible, try and turn in a single check for any cash collected (this makes accounting a much simpler task for our volunteers).</w:t>
      </w:r>
    </w:p>
    <w:p w14:paraId="5F988F25"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Who should I ask and why should they donate?</w:t>
      </w:r>
      <w:r w:rsidR="00F755D4">
        <w:rPr>
          <w:rFonts w:ascii="Times" w:hAnsi="Times" w:cs="Times"/>
        </w:rPr>
        <w:t xml:space="preserve"> </w:t>
      </w:r>
      <w:r>
        <w:rPr>
          <w:rFonts w:ascii="Calibri" w:hAnsi="Calibri" w:cs="Calibri"/>
          <w:sz w:val="32"/>
          <w:szCs w:val="32"/>
        </w:rPr>
        <w:t xml:space="preserve">Walk </w:t>
      </w:r>
      <w:proofErr w:type="gramStart"/>
      <w:r>
        <w:rPr>
          <w:rFonts w:ascii="Calibri" w:hAnsi="Calibri" w:cs="Calibri"/>
          <w:sz w:val="32"/>
          <w:szCs w:val="32"/>
        </w:rPr>
        <w:t>‘N</w:t>
      </w:r>
      <w:proofErr w:type="gramEnd"/>
      <w:r>
        <w:rPr>
          <w:rFonts w:ascii="Calibri" w:hAnsi="Calibri" w:cs="Calibri"/>
          <w:sz w:val="32"/>
          <w:szCs w:val="32"/>
        </w:rPr>
        <w:t xml:space="preserve"> Roll is a chance to get our entire community involved in supporting the school. One of three primary PTA fundraisers for this year, Walk ‘N Roll does not rely primarily on parents to donate funds but rather on families to reach out to friends, family and neighbors for their support. We are all proud of our wonderful school, and asking others in our community to support the school directly supports our kids and strengthens our community.</w:t>
      </w:r>
    </w:p>
    <w:p w14:paraId="7AB876C6"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I am not sure what to say to my friends/family/neighbors. Do you have a sample letter?</w:t>
      </w:r>
      <w:r w:rsidR="00F755D4">
        <w:rPr>
          <w:rFonts w:ascii="Times" w:hAnsi="Times" w:cs="Times"/>
        </w:rPr>
        <w:t xml:space="preserve"> </w:t>
      </w:r>
      <w:r>
        <w:rPr>
          <w:rFonts w:ascii="Calibri" w:hAnsi="Calibri" w:cs="Calibri"/>
          <w:sz w:val="32"/>
          <w:szCs w:val="32"/>
        </w:rPr>
        <w:t xml:space="preserve">There is a sample email/letter on the website. Go to the View Ridge PTA website at </w:t>
      </w:r>
      <w:hyperlink r:id="rId9" w:history="1">
        <w:r w:rsidR="000B0779" w:rsidRPr="005A23D8">
          <w:rPr>
            <w:rStyle w:val="Hyperlink"/>
            <w:rFonts w:ascii="Calibri" w:hAnsi="Calibri" w:cs="Calibri"/>
            <w:sz w:val="32"/>
            <w:szCs w:val="32"/>
          </w:rPr>
          <w:t>http://www.viewridgeschool.org</w:t>
        </w:r>
      </w:hyperlink>
      <w:proofErr w:type="gramStart"/>
      <w:r w:rsidR="000B0779">
        <w:rPr>
          <w:rFonts w:ascii="Calibri" w:hAnsi="Calibri" w:cs="Calibri"/>
          <w:sz w:val="32"/>
          <w:szCs w:val="32"/>
        </w:rPr>
        <w:t xml:space="preserve"> </w:t>
      </w:r>
      <w:bookmarkStart w:id="0" w:name="_GoBack"/>
      <w:bookmarkEnd w:id="0"/>
      <w:r>
        <w:rPr>
          <w:rFonts w:ascii="Calibri" w:hAnsi="Calibri" w:cs="Calibri"/>
          <w:sz w:val="32"/>
          <w:szCs w:val="32"/>
        </w:rPr>
        <w:t xml:space="preserve"> Click</w:t>
      </w:r>
      <w:proofErr w:type="gramEnd"/>
      <w:r>
        <w:rPr>
          <w:rFonts w:ascii="Calibri" w:hAnsi="Calibri" w:cs="Calibri"/>
          <w:sz w:val="32"/>
          <w:szCs w:val="32"/>
        </w:rPr>
        <w:t xml:space="preserve"> on “Fundraising” then select “Walk ‘N Roll.”</w:t>
      </w:r>
    </w:p>
    <w:p w14:paraId="11B17F32" w14:textId="77777777" w:rsidR="00923300" w:rsidRPr="00F755D4" w:rsidRDefault="00923300" w:rsidP="00923300">
      <w:pPr>
        <w:widowControl w:val="0"/>
        <w:autoSpaceDE w:val="0"/>
        <w:autoSpaceDN w:val="0"/>
        <w:adjustRightInd w:val="0"/>
        <w:spacing w:after="240"/>
        <w:rPr>
          <w:rFonts w:ascii="Calibri" w:hAnsi="Calibri" w:cs="Calibri"/>
          <w:sz w:val="32"/>
          <w:szCs w:val="32"/>
        </w:rPr>
      </w:pPr>
      <w:r>
        <w:rPr>
          <w:rFonts w:ascii="Calibri" w:hAnsi="Calibri" w:cs="Calibri"/>
          <w:b/>
          <w:bCs/>
          <w:i/>
          <w:iCs/>
          <w:sz w:val="32"/>
          <w:szCs w:val="32"/>
        </w:rPr>
        <w:t>I want to volunteer/have additional questions. Who do I contact?</w:t>
      </w:r>
      <w:r w:rsidR="00F755D4">
        <w:rPr>
          <w:rFonts w:ascii="Times" w:hAnsi="Times" w:cs="Times"/>
        </w:rPr>
        <w:t xml:space="preserve"> </w:t>
      </w:r>
      <w:r>
        <w:rPr>
          <w:rFonts w:ascii="Calibri" w:hAnsi="Calibri" w:cs="Calibri"/>
          <w:sz w:val="32"/>
          <w:szCs w:val="32"/>
        </w:rPr>
        <w:t xml:space="preserve">We would love your help! There are many ways for parents to help especially the day of the event. Please contact </w:t>
      </w:r>
      <w:r w:rsidR="00F755D4">
        <w:rPr>
          <w:rFonts w:ascii="Calibri" w:hAnsi="Calibri" w:cs="Calibri"/>
          <w:sz w:val="32"/>
          <w:szCs w:val="32"/>
        </w:rPr>
        <w:t>St</w:t>
      </w:r>
      <w:r>
        <w:rPr>
          <w:rFonts w:ascii="Calibri" w:hAnsi="Calibri" w:cs="Calibri"/>
          <w:sz w:val="32"/>
          <w:szCs w:val="32"/>
        </w:rPr>
        <w:t>a</w:t>
      </w:r>
      <w:r w:rsidR="00F755D4">
        <w:rPr>
          <w:rFonts w:ascii="Calibri" w:hAnsi="Calibri" w:cs="Calibri"/>
          <w:sz w:val="32"/>
          <w:szCs w:val="32"/>
        </w:rPr>
        <w:t xml:space="preserve">cy </w:t>
      </w:r>
      <w:proofErr w:type="spellStart"/>
      <w:r w:rsidR="00F755D4">
        <w:rPr>
          <w:rFonts w:ascii="Calibri" w:hAnsi="Calibri" w:cs="Calibri"/>
          <w:sz w:val="32"/>
          <w:szCs w:val="32"/>
        </w:rPr>
        <w:t>Winegardner</w:t>
      </w:r>
      <w:proofErr w:type="spellEnd"/>
      <w:r>
        <w:rPr>
          <w:rFonts w:ascii="Calibri" w:hAnsi="Calibri" w:cs="Calibri"/>
          <w:sz w:val="32"/>
          <w:szCs w:val="32"/>
        </w:rPr>
        <w:t xml:space="preserve"> </w:t>
      </w:r>
      <w:r w:rsidR="00F755D4">
        <w:rPr>
          <w:rFonts w:ascii="Calibri" w:hAnsi="Calibri" w:cs="Calibri"/>
          <w:sz w:val="32"/>
          <w:szCs w:val="32"/>
        </w:rPr>
        <w:t>(</w:t>
      </w:r>
      <w:hyperlink r:id="rId10" w:history="1">
        <w:r w:rsidR="00F755D4" w:rsidRPr="005A23D8">
          <w:rPr>
            <w:rStyle w:val="Hyperlink"/>
            <w:rFonts w:ascii="Calibri" w:hAnsi="Calibri" w:cs="Calibri"/>
            <w:sz w:val="32"/>
            <w:szCs w:val="32"/>
          </w:rPr>
          <w:t>stacy.winegardner@gmail.com</w:t>
        </w:r>
      </w:hyperlink>
      <w:proofErr w:type="gramStart"/>
      <w:r w:rsidR="00F755D4">
        <w:rPr>
          <w:rFonts w:ascii="Calibri" w:hAnsi="Calibri" w:cs="Calibri"/>
          <w:sz w:val="32"/>
          <w:szCs w:val="32"/>
        </w:rPr>
        <w:t xml:space="preserve"> )</w:t>
      </w:r>
      <w:proofErr w:type="gramEnd"/>
      <w:r w:rsidR="00F755D4">
        <w:rPr>
          <w:rFonts w:ascii="Calibri" w:hAnsi="Calibri" w:cs="Calibri"/>
          <w:sz w:val="32"/>
          <w:szCs w:val="32"/>
        </w:rPr>
        <w:t xml:space="preserve"> or Angie Kennedy (</w:t>
      </w:r>
      <w:hyperlink r:id="rId11" w:history="1">
        <w:r w:rsidR="00F755D4" w:rsidRPr="005A23D8">
          <w:rPr>
            <w:rStyle w:val="Hyperlink"/>
            <w:rFonts w:ascii="Calibri" w:hAnsi="Calibri" w:cs="Calibri"/>
            <w:sz w:val="32"/>
            <w:szCs w:val="32"/>
          </w:rPr>
          <w:t>angiepkennedy@gmail.com</w:t>
        </w:r>
      </w:hyperlink>
      <w:r w:rsidR="00F755D4">
        <w:rPr>
          <w:rFonts w:ascii="Calibri" w:hAnsi="Calibri" w:cs="Calibri"/>
          <w:sz w:val="32"/>
          <w:szCs w:val="32"/>
        </w:rPr>
        <w:t xml:space="preserve"> )</w:t>
      </w:r>
    </w:p>
    <w:p w14:paraId="61695EFA" w14:textId="77777777" w:rsidR="000D2574" w:rsidRDefault="000D2574"/>
    <w:sectPr w:rsidR="000D2574" w:rsidSect="00F755D4">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F23F" w14:textId="77777777" w:rsidR="00F755D4" w:rsidRDefault="00F755D4" w:rsidP="00F755D4">
      <w:r>
        <w:separator/>
      </w:r>
    </w:p>
  </w:endnote>
  <w:endnote w:type="continuationSeparator" w:id="0">
    <w:p w14:paraId="3F56425C" w14:textId="77777777" w:rsidR="00F755D4" w:rsidRDefault="00F755D4" w:rsidP="00F7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50D7" w14:textId="77777777" w:rsidR="00F755D4" w:rsidRPr="00F755D4" w:rsidRDefault="00F755D4" w:rsidP="00F755D4">
    <w:pPr>
      <w:widowControl w:val="0"/>
      <w:autoSpaceDE w:val="0"/>
      <w:autoSpaceDN w:val="0"/>
      <w:adjustRightInd w:val="0"/>
      <w:spacing w:after="240"/>
      <w:jc w:val="center"/>
      <w:rPr>
        <w:rFonts w:ascii="Times" w:hAnsi="Times" w:cs="Times"/>
      </w:rPr>
    </w:pPr>
    <w:r>
      <w:rPr>
        <w:rFonts w:ascii="Calibri" w:hAnsi="Calibri" w:cs="Calibri"/>
        <w:color w:val="6D6D6D"/>
        <w:sz w:val="26"/>
        <w:szCs w:val="26"/>
      </w:rPr>
      <w:t xml:space="preserve">For more information, visit the View Ridge PTA website: </w:t>
    </w:r>
    <w:r>
      <w:rPr>
        <w:rFonts w:ascii="Calibri" w:hAnsi="Calibri" w:cs="Calibri"/>
        <w:color w:val="0B4CB4"/>
        <w:sz w:val="26"/>
        <w:szCs w:val="26"/>
      </w:rPr>
      <w:t>http://www.viewridgeschool.org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3EC9" w14:textId="77777777" w:rsidR="00F755D4" w:rsidRDefault="00F755D4" w:rsidP="00F755D4">
      <w:r>
        <w:separator/>
      </w:r>
    </w:p>
  </w:footnote>
  <w:footnote w:type="continuationSeparator" w:id="0">
    <w:p w14:paraId="189FD1ED" w14:textId="77777777" w:rsidR="00F755D4" w:rsidRDefault="00F755D4" w:rsidP="00F75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00"/>
    <w:rsid w:val="000B0779"/>
    <w:rsid w:val="000D2574"/>
    <w:rsid w:val="0085287B"/>
    <w:rsid w:val="00923300"/>
    <w:rsid w:val="00F7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A2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300"/>
    <w:rPr>
      <w:rFonts w:ascii="Lucida Grande" w:hAnsi="Lucida Grande" w:cs="Lucida Grande"/>
      <w:sz w:val="18"/>
      <w:szCs w:val="18"/>
    </w:rPr>
  </w:style>
  <w:style w:type="paragraph" w:styleId="Header">
    <w:name w:val="header"/>
    <w:basedOn w:val="Normal"/>
    <w:link w:val="HeaderChar"/>
    <w:uiPriority w:val="99"/>
    <w:unhideWhenUsed/>
    <w:rsid w:val="00F755D4"/>
    <w:pPr>
      <w:tabs>
        <w:tab w:val="center" w:pos="4320"/>
        <w:tab w:val="right" w:pos="8640"/>
      </w:tabs>
    </w:pPr>
  </w:style>
  <w:style w:type="character" w:customStyle="1" w:styleId="HeaderChar">
    <w:name w:val="Header Char"/>
    <w:basedOn w:val="DefaultParagraphFont"/>
    <w:link w:val="Header"/>
    <w:uiPriority w:val="99"/>
    <w:rsid w:val="00F755D4"/>
  </w:style>
  <w:style w:type="paragraph" w:styleId="Footer">
    <w:name w:val="footer"/>
    <w:basedOn w:val="Normal"/>
    <w:link w:val="FooterChar"/>
    <w:uiPriority w:val="99"/>
    <w:unhideWhenUsed/>
    <w:rsid w:val="00F755D4"/>
    <w:pPr>
      <w:tabs>
        <w:tab w:val="center" w:pos="4320"/>
        <w:tab w:val="right" w:pos="8640"/>
      </w:tabs>
    </w:pPr>
  </w:style>
  <w:style w:type="character" w:customStyle="1" w:styleId="FooterChar">
    <w:name w:val="Footer Char"/>
    <w:basedOn w:val="DefaultParagraphFont"/>
    <w:link w:val="Footer"/>
    <w:uiPriority w:val="99"/>
    <w:rsid w:val="00F755D4"/>
  </w:style>
  <w:style w:type="character" w:styleId="Hyperlink">
    <w:name w:val="Hyperlink"/>
    <w:basedOn w:val="DefaultParagraphFont"/>
    <w:uiPriority w:val="99"/>
    <w:unhideWhenUsed/>
    <w:rsid w:val="00F755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300"/>
    <w:rPr>
      <w:rFonts w:ascii="Lucida Grande" w:hAnsi="Lucida Grande" w:cs="Lucida Grande"/>
      <w:sz w:val="18"/>
      <w:szCs w:val="18"/>
    </w:rPr>
  </w:style>
  <w:style w:type="paragraph" w:styleId="Header">
    <w:name w:val="header"/>
    <w:basedOn w:val="Normal"/>
    <w:link w:val="HeaderChar"/>
    <w:uiPriority w:val="99"/>
    <w:unhideWhenUsed/>
    <w:rsid w:val="00F755D4"/>
    <w:pPr>
      <w:tabs>
        <w:tab w:val="center" w:pos="4320"/>
        <w:tab w:val="right" w:pos="8640"/>
      </w:tabs>
    </w:pPr>
  </w:style>
  <w:style w:type="character" w:customStyle="1" w:styleId="HeaderChar">
    <w:name w:val="Header Char"/>
    <w:basedOn w:val="DefaultParagraphFont"/>
    <w:link w:val="Header"/>
    <w:uiPriority w:val="99"/>
    <w:rsid w:val="00F755D4"/>
  </w:style>
  <w:style w:type="paragraph" w:styleId="Footer">
    <w:name w:val="footer"/>
    <w:basedOn w:val="Normal"/>
    <w:link w:val="FooterChar"/>
    <w:uiPriority w:val="99"/>
    <w:unhideWhenUsed/>
    <w:rsid w:val="00F755D4"/>
    <w:pPr>
      <w:tabs>
        <w:tab w:val="center" w:pos="4320"/>
        <w:tab w:val="right" w:pos="8640"/>
      </w:tabs>
    </w:pPr>
  </w:style>
  <w:style w:type="character" w:customStyle="1" w:styleId="FooterChar">
    <w:name w:val="Footer Char"/>
    <w:basedOn w:val="DefaultParagraphFont"/>
    <w:link w:val="Footer"/>
    <w:uiPriority w:val="99"/>
    <w:rsid w:val="00F755D4"/>
  </w:style>
  <w:style w:type="character" w:styleId="Hyperlink">
    <w:name w:val="Hyperlink"/>
    <w:basedOn w:val="DefaultParagraphFont"/>
    <w:uiPriority w:val="99"/>
    <w:unhideWhenUsed/>
    <w:rsid w:val="00F75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giepkennedy@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viewridgeschool.org" TargetMode="External"/><Relationship Id="rId10" Type="http://schemas.openxmlformats.org/officeDocument/2006/relationships/hyperlink" Target="mailto:stacy.winegard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803</Words>
  <Characters>4581</Characters>
  <Application>Microsoft Macintosh Word</Application>
  <DocSecurity>0</DocSecurity>
  <Lines>38</Lines>
  <Paragraphs>10</Paragraphs>
  <ScaleCrop>false</ScaleCrop>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Kennedy</dc:creator>
  <cp:keywords/>
  <dc:description/>
  <cp:lastModifiedBy>Angie Kennedy</cp:lastModifiedBy>
  <cp:revision>2</cp:revision>
  <dcterms:created xsi:type="dcterms:W3CDTF">2017-09-07T04:05:00Z</dcterms:created>
  <dcterms:modified xsi:type="dcterms:W3CDTF">2017-09-07T04:19:00Z</dcterms:modified>
</cp:coreProperties>
</file>